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0BB" w:rsidRDefault="007450BB" w:rsidP="00376CE8">
      <w:pPr>
        <w:jc w:val="both"/>
        <w:rPr>
          <w:b/>
          <w:noProof/>
        </w:rPr>
      </w:pPr>
    </w:p>
    <w:p w:rsidR="00376CE8" w:rsidRDefault="002E1973" w:rsidP="00376CE8">
      <w:pPr>
        <w:jc w:val="both"/>
        <w:rPr>
          <w:b/>
          <w:noProof/>
        </w:rPr>
      </w:pPr>
      <w:r>
        <w:rPr>
          <w:b/>
          <w:noProof/>
        </w:rPr>
        <w:t xml:space="preserve">Intitulé de l’action :  </w:t>
      </w:r>
      <w:r w:rsidRPr="002E1973">
        <w:rPr>
          <w:noProof/>
        </w:rPr>
        <w:t>« Action linguistique jeunes vers l’emploi »</w:t>
      </w:r>
    </w:p>
    <w:p w:rsidR="002E1973" w:rsidRDefault="002E1973" w:rsidP="002E1973">
      <w:pPr>
        <w:jc w:val="both"/>
        <w:rPr>
          <w:b/>
          <w:noProof/>
        </w:rPr>
      </w:pPr>
      <w:r w:rsidRPr="002E1973">
        <w:rPr>
          <w:b/>
          <w:noProof/>
        </w:rPr>
        <w:t xml:space="preserve">Public ciblé : </w:t>
      </w:r>
    </w:p>
    <w:p w:rsidR="002E1973" w:rsidRPr="002E1973" w:rsidRDefault="00D27239" w:rsidP="002E1973">
      <w:pPr>
        <w:pStyle w:val="Paragraphedeliste"/>
        <w:numPr>
          <w:ilvl w:val="0"/>
          <w:numId w:val="1"/>
        </w:numPr>
        <w:jc w:val="both"/>
        <w:rPr>
          <w:noProof/>
        </w:rPr>
      </w:pPr>
      <w:r>
        <w:rPr>
          <w:noProof/>
        </w:rPr>
        <w:t>J</w:t>
      </w:r>
      <w:r w:rsidR="007450BB">
        <w:rPr>
          <w:noProof/>
        </w:rPr>
        <w:t>eune</w:t>
      </w:r>
      <w:r>
        <w:rPr>
          <w:noProof/>
        </w:rPr>
        <w:t xml:space="preserve"> </w:t>
      </w:r>
      <w:r w:rsidR="002E1973" w:rsidRPr="002E1973">
        <w:rPr>
          <w:noProof/>
        </w:rPr>
        <w:t>(16/25ans)</w:t>
      </w:r>
    </w:p>
    <w:p w:rsidR="002E1973" w:rsidRPr="002E1973" w:rsidRDefault="00D27239" w:rsidP="002E1973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w:t>Récemment arrivé en France</w:t>
      </w:r>
    </w:p>
    <w:p w:rsidR="002E1973" w:rsidRDefault="002E1973" w:rsidP="002E1973">
      <w:pPr>
        <w:pStyle w:val="Paragraphedeliste"/>
        <w:numPr>
          <w:ilvl w:val="0"/>
          <w:numId w:val="1"/>
        </w:numPr>
        <w:jc w:val="both"/>
      </w:pPr>
      <w:r w:rsidRPr="002E1973">
        <w:rPr>
          <w:noProof/>
        </w:rPr>
        <w:t>S</w:t>
      </w:r>
      <w:r w:rsidR="007450BB">
        <w:rPr>
          <w:noProof/>
        </w:rPr>
        <w:t>colarisé</w:t>
      </w:r>
      <w:r w:rsidRPr="002E1973">
        <w:rPr>
          <w:noProof/>
        </w:rPr>
        <w:t xml:space="preserve"> dans le pays d’origine (</w:t>
      </w:r>
      <w:r w:rsidR="00D44BAF">
        <w:rPr>
          <w:noProof/>
        </w:rPr>
        <w:t>lycée</w:t>
      </w:r>
      <w:r w:rsidR="0042719B">
        <w:rPr>
          <w:noProof/>
        </w:rPr>
        <w:t>)</w:t>
      </w:r>
    </w:p>
    <w:p w:rsidR="000E45D0" w:rsidRDefault="000E45D0" w:rsidP="002E1973">
      <w:pPr>
        <w:pStyle w:val="Paragraphedeliste"/>
        <w:numPr>
          <w:ilvl w:val="0"/>
          <w:numId w:val="1"/>
        </w:numPr>
        <w:jc w:val="both"/>
      </w:pPr>
      <w:r>
        <w:rPr>
          <w:noProof/>
        </w:rPr>
        <w:t xml:space="preserve">Communiquant </w:t>
      </w:r>
      <w:r w:rsidR="005B5C4C">
        <w:rPr>
          <w:noProof/>
        </w:rPr>
        <w:t>pas ou</w:t>
      </w:r>
      <w:r>
        <w:rPr>
          <w:noProof/>
        </w:rPr>
        <w:t xml:space="preserve"> peu à l’oral en français</w:t>
      </w:r>
      <w:r w:rsidR="005B5C4C">
        <w:rPr>
          <w:noProof/>
        </w:rPr>
        <w:t>( A1.1 ou infra</w:t>
      </w:r>
      <w:r w:rsidR="008C309E">
        <w:rPr>
          <w:noProof/>
        </w:rPr>
        <w:t xml:space="preserve"> </w:t>
      </w:r>
      <w:r w:rsidR="005B5C4C">
        <w:rPr>
          <w:noProof/>
        </w:rPr>
        <w:t>A1.1)</w:t>
      </w:r>
    </w:p>
    <w:p w:rsidR="002E1973" w:rsidRDefault="00D27239" w:rsidP="002E1973">
      <w:pPr>
        <w:pStyle w:val="Paragraphedeliste"/>
        <w:numPr>
          <w:ilvl w:val="0"/>
          <w:numId w:val="1"/>
        </w:numPr>
        <w:jc w:val="both"/>
      </w:pPr>
      <w:r w:rsidRPr="002E1973">
        <w:rPr>
          <w:noProof/>
        </w:rPr>
        <w:t xml:space="preserve">Habitant </w:t>
      </w:r>
      <w:r w:rsidR="0055620C" w:rsidRPr="0055620C">
        <w:rPr>
          <w:i/>
          <w:noProof/>
        </w:rPr>
        <w:t xml:space="preserve">si possible </w:t>
      </w:r>
      <w:r w:rsidRPr="0055620C">
        <w:rPr>
          <w:i/>
          <w:noProof/>
        </w:rPr>
        <w:t xml:space="preserve"> </w:t>
      </w:r>
      <w:r w:rsidRPr="002E1973">
        <w:rPr>
          <w:noProof/>
        </w:rPr>
        <w:t>les quartiers CUCS 18°</w:t>
      </w:r>
    </w:p>
    <w:p w:rsidR="005B5C4C" w:rsidRPr="000065D7" w:rsidRDefault="005B5C4C" w:rsidP="002E1973">
      <w:pPr>
        <w:pStyle w:val="Paragraphedeliste"/>
        <w:numPr>
          <w:ilvl w:val="0"/>
          <w:numId w:val="1"/>
        </w:numPr>
        <w:jc w:val="both"/>
        <w:rPr>
          <w:b/>
        </w:rPr>
      </w:pPr>
      <w:r w:rsidRPr="000065D7">
        <w:rPr>
          <w:b/>
          <w:noProof/>
        </w:rPr>
        <w:t>Disposant d’une autorisation au travail</w:t>
      </w:r>
    </w:p>
    <w:p w:rsidR="002E1973" w:rsidRPr="002E1973" w:rsidRDefault="002E1973" w:rsidP="002E1973">
      <w:pPr>
        <w:jc w:val="both"/>
        <w:rPr>
          <w:b/>
        </w:rPr>
      </w:pPr>
      <w:r w:rsidRPr="002E1973">
        <w:rPr>
          <w:b/>
        </w:rPr>
        <w:t>Objectifs de la formation :</w:t>
      </w:r>
    </w:p>
    <w:p w:rsidR="002E1973" w:rsidRDefault="002E1973" w:rsidP="002E1973">
      <w:pPr>
        <w:pStyle w:val="Paragraphedeliste"/>
        <w:numPr>
          <w:ilvl w:val="0"/>
          <w:numId w:val="2"/>
        </w:numPr>
        <w:jc w:val="both"/>
      </w:pPr>
      <w:r w:rsidRPr="000E45D0">
        <w:rPr>
          <w:b/>
        </w:rPr>
        <w:t>Linguistique</w:t>
      </w:r>
      <w:r>
        <w:t xml:space="preserve"> : développer la communication orale </w:t>
      </w:r>
      <w:r w:rsidR="007450BB">
        <w:t xml:space="preserve">et écrite </w:t>
      </w:r>
    </w:p>
    <w:p w:rsidR="002E1973" w:rsidRDefault="002E1973" w:rsidP="002E1973">
      <w:pPr>
        <w:pStyle w:val="Paragraphedeliste"/>
        <w:numPr>
          <w:ilvl w:val="0"/>
          <w:numId w:val="2"/>
        </w:numPr>
        <w:jc w:val="both"/>
      </w:pPr>
      <w:r w:rsidRPr="000E45D0">
        <w:rPr>
          <w:b/>
        </w:rPr>
        <w:t>Socioprofessionne</w:t>
      </w:r>
      <w:r>
        <w:t xml:space="preserve">l : développer son autonomie, sa connaissance des codes socioculturels français pour aller vers un parcours d’insertion professionnel. </w:t>
      </w:r>
    </w:p>
    <w:p w:rsidR="000E45D0" w:rsidRPr="007450BB" w:rsidRDefault="000E45D0" w:rsidP="000E45D0">
      <w:pPr>
        <w:jc w:val="both"/>
        <w:rPr>
          <w:b/>
        </w:rPr>
      </w:pPr>
      <w:r w:rsidRPr="007450BB">
        <w:rPr>
          <w:b/>
        </w:rPr>
        <w:t>Contenus :</w:t>
      </w:r>
    </w:p>
    <w:p w:rsidR="000E45D0" w:rsidRDefault="00D27239" w:rsidP="007450BB">
      <w:pPr>
        <w:pStyle w:val="Paragraphedeliste"/>
        <w:numPr>
          <w:ilvl w:val="0"/>
          <w:numId w:val="3"/>
        </w:numPr>
        <w:jc w:val="both"/>
      </w:pPr>
      <w:r>
        <w:t>Module L</w:t>
      </w:r>
      <w:r w:rsidR="000E45D0">
        <w:t>inguistique intensif</w:t>
      </w:r>
    </w:p>
    <w:p w:rsidR="000E45D0" w:rsidRDefault="00D27239" w:rsidP="007450BB">
      <w:pPr>
        <w:pStyle w:val="Paragraphedeliste"/>
        <w:numPr>
          <w:ilvl w:val="0"/>
          <w:numId w:val="3"/>
        </w:numPr>
        <w:jc w:val="both"/>
      </w:pPr>
      <w:r>
        <w:t>Module D</w:t>
      </w:r>
      <w:r w:rsidR="000E45D0">
        <w:t>éveloppement des compétences sociales et confiance en soi</w:t>
      </w:r>
    </w:p>
    <w:p w:rsidR="000E45D0" w:rsidRDefault="000E45D0" w:rsidP="007450BB">
      <w:pPr>
        <w:pStyle w:val="Paragraphedeliste"/>
        <w:numPr>
          <w:ilvl w:val="0"/>
          <w:numId w:val="3"/>
        </w:numPr>
        <w:jc w:val="both"/>
      </w:pPr>
      <w:r>
        <w:t xml:space="preserve">Module </w:t>
      </w:r>
      <w:r w:rsidR="0042719B">
        <w:t>Découverte de l’</w:t>
      </w:r>
      <w:r w:rsidR="007450BB">
        <w:t>Emploi</w:t>
      </w:r>
    </w:p>
    <w:p w:rsidR="007450BB" w:rsidRDefault="007F6C2C" w:rsidP="007450BB">
      <w:pPr>
        <w:pStyle w:val="Paragraphedeliste"/>
        <w:numPr>
          <w:ilvl w:val="0"/>
          <w:numId w:val="3"/>
        </w:numPr>
        <w:jc w:val="both"/>
      </w:pPr>
      <w:r>
        <w:t xml:space="preserve">Préparation </w:t>
      </w:r>
      <w:r w:rsidR="007450BB">
        <w:t>DELF</w:t>
      </w:r>
      <w:r w:rsidR="00D44BAF">
        <w:t xml:space="preserve"> A1 /A2</w:t>
      </w:r>
      <w:r w:rsidR="0042719B">
        <w:t xml:space="preserve"> selon le niveau</w:t>
      </w:r>
    </w:p>
    <w:p w:rsidR="001E35F5" w:rsidRDefault="007450BB" w:rsidP="007450BB">
      <w:pPr>
        <w:jc w:val="both"/>
      </w:pPr>
      <w:r w:rsidRPr="007450BB">
        <w:rPr>
          <w:b/>
        </w:rPr>
        <w:t>Recrutement</w:t>
      </w:r>
      <w:r>
        <w:t xml:space="preserve"> : </w:t>
      </w:r>
      <w:r w:rsidR="0042719B" w:rsidRPr="007F6C2C">
        <w:rPr>
          <w:b/>
        </w:rPr>
        <w:t>sur rendez-vous</w:t>
      </w:r>
      <w:r w:rsidR="0042719B">
        <w:t xml:space="preserve"> </w:t>
      </w:r>
      <w:r w:rsidR="00BE109D">
        <w:t xml:space="preserve">à Accueil Goutte d’Or </w:t>
      </w:r>
      <w:r w:rsidR="00D27239">
        <w:t xml:space="preserve">26 rue Laghouat 75018 PARIS </w:t>
      </w:r>
    </w:p>
    <w:p w:rsidR="000065D7" w:rsidRDefault="001E35F5" w:rsidP="007450BB">
      <w:pPr>
        <w:jc w:val="both"/>
        <w:rPr>
          <w:b/>
        </w:rPr>
      </w:pPr>
      <w:r w:rsidRPr="001E35F5">
        <w:rPr>
          <w:b/>
        </w:rPr>
        <w:t>In</w:t>
      </w:r>
      <w:r w:rsidR="00D27239" w:rsidRPr="001E35F5">
        <w:rPr>
          <w:b/>
        </w:rPr>
        <w:t>scriptions</w:t>
      </w:r>
      <w:r w:rsidR="00D27239">
        <w:t xml:space="preserve"> préalables </w:t>
      </w:r>
      <w:r w:rsidR="00D27239" w:rsidRPr="00BE3189">
        <w:rPr>
          <w:b/>
          <w:color w:val="FF0000"/>
        </w:rPr>
        <w:t>par té</w:t>
      </w:r>
      <w:r w:rsidR="007450BB" w:rsidRPr="00BE3189">
        <w:rPr>
          <w:b/>
          <w:color w:val="FF0000"/>
        </w:rPr>
        <w:t>l</w:t>
      </w:r>
      <w:r w:rsidRPr="00BE3189">
        <w:rPr>
          <w:b/>
          <w:color w:val="FF0000"/>
        </w:rPr>
        <w:t>éphone</w:t>
      </w:r>
      <w:r w:rsidR="004455F5" w:rsidRPr="00BE3189">
        <w:rPr>
          <w:b/>
          <w:color w:val="FF0000"/>
        </w:rPr>
        <w:t xml:space="preserve"> </w:t>
      </w:r>
      <w:r w:rsidR="00BE3189" w:rsidRPr="00BE3189">
        <w:t>(01 42 51 87 75)</w:t>
      </w:r>
      <w:r w:rsidR="00BE3189">
        <w:t xml:space="preserve"> pour</w:t>
      </w:r>
      <w:r w:rsidR="0042719B">
        <w:t xml:space="preserve"> vérifier le profil du jeune.</w:t>
      </w:r>
      <w:r>
        <w:t xml:space="preserve"> P</w:t>
      </w:r>
      <w:r w:rsidR="0042719B">
        <w:t>uis</w:t>
      </w:r>
      <w:r w:rsidR="004455F5">
        <w:t xml:space="preserve"> </w:t>
      </w:r>
      <w:r>
        <w:t>en</w:t>
      </w:r>
      <w:r w:rsidR="0042719B">
        <w:t>voyer fiche de liaison</w:t>
      </w:r>
      <w:r w:rsidR="004455F5">
        <w:t xml:space="preserve"> ci-jointe dûment rempli </w:t>
      </w:r>
      <w:r w:rsidR="0042719B">
        <w:t xml:space="preserve"> par mail (</w:t>
      </w:r>
      <w:hyperlink r:id="rId7" w:history="1">
        <w:r w:rsidR="00D44BAF" w:rsidRPr="00DE0BE2">
          <w:rPr>
            <w:rStyle w:val="Lienhypertexte"/>
          </w:rPr>
          <w:t>formation@ago.asso.fr</w:t>
        </w:r>
      </w:hyperlink>
      <w:r w:rsidR="0042719B">
        <w:t>)</w:t>
      </w:r>
      <w:r w:rsidR="00D44BAF">
        <w:t xml:space="preserve"> </w:t>
      </w:r>
    </w:p>
    <w:p w:rsidR="00F15284" w:rsidRDefault="00F15284" w:rsidP="007450BB">
      <w:pPr>
        <w:jc w:val="both"/>
        <w:rPr>
          <w:b/>
        </w:rPr>
      </w:pPr>
      <w:r>
        <w:rPr>
          <w:b/>
        </w:rPr>
        <w:t>Tests le vendredi 7/10 de 9h30 à 12h – mercredi 12/10 de 14h à 17h et lundi 17/10 de 9h30 à 12h</w:t>
      </w:r>
    </w:p>
    <w:p w:rsidR="007450BB" w:rsidRDefault="007450BB" w:rsidP="007450BB">
      <w:pPr>
        <w:jc w:val="both"/>
      </w:pPr>
      <w:r w:rsidRPr="007450BB">
        <w:rPr>
          <w:b/>
        </w:rPr>
        <w:t>Dates de la formation</w:t>
      </w:r>
      <w:r>
        <w:t> </w:t>
      </w:r>
      <w:r w:rsidR="00D44BAF">
        <w:t xml:space="preserve">: </w:t>
      </w:r>
      <w:r w:rsidR="00D44BAF">
        <w:rPr>
          <w:b/>
          <w:color w:val="FF0000"/>
          <w:sz w:val="28"/>
        </w:rPr>
        <w:t>du</w:t>
      </w:r>
      <w:r w:rsidR="008C309E">
        <w:rPr>
          <w:b/>
          <w:color w:val="FF0000"/>
          <w:sz w:val="28"/>
        </w:rPr>
        <w:t xml:space="preserve"> </w:t>
      </w:r>
      <w:r w:rsidR="00903ED8">
        <w:rPr>
          <w:b/>
          <w:color w:val="FF0000"/>
          <w:sz w:val="28"/>
        </w:rPr>
        <w:t xml:space="preserve">24 octobre 2016 </w:t>
      </w:r>
      <w:r w:rsidR="0043374C">
        <w:rPr>
          <w:b/>
          <w:color w:val="FF0000"/>
          <w:sz w:val="28"/>
        </w:rPr>
        <w:t>au 3</w:t>
      </w:r>
      <w:r w:rsidR="00903ED8">
        <w:rPr>
          <w:b/>
          <w:color w:val="FF0000"/>
          <w:sz w:val="28"/>
        </w:rPr>
        <w:t xml:space="preserve"> mars</w:t>
      </w:r>
      <w:r w:rsidR="00FF409C">
        <w:rPr>
          <w:b/>
          <w:color w:val="FF0000"/>
          <w:sz w:val="28"/>
        </w:rPr>
        <w:t xml:space="preserve"> </w:t>
      </w:r>
      <w:r w:rsidR="00903ED8">
        <w:rPr>
          <w:b/>
          <w:color w:val="FF0000"/>
          <w:sz w:val="28"/>
        </w:rPr>
        <w:t>2017</w:t>
      </w:r>
    </w:p>
    <w:p w:rsidR="00B06189" w:rsidRDefault="007450BB" w:rsidP="007450BB">
      <w:pPr>
        <w:jc w:val="both"/>
      </w:pPr>
      <w:r w:rsidRPr="007450BB">
        <w:rPr>
          <w:b/>
        </w:rPr>
        <w:t>Horaires</w:t>
      </w:r>
      <w:r>
        <w:t xml:space="preserve"> : </w:t>
      </w:r>
      <w:r w:rsidRPr="00BE3189">
        <w:rPr>
          <w:b/>
        </w:rPr>
        <w:t xml:space="preserve">du lundi au </w:t>
      </w:r>
      <w:r w:rsidR="007F6C2C" w:rsidRPr="00BE3189">
        <w:rPr>
          <w:b/>
        </w:rPr>
        <w:t xml:space="preserve">jeudi </w:t>
      </w:r>
      <w:r w:rsidRPr="00BE3189">
        <w:rPr>
          <w:b/>
        </w:rPr>
        <w:t xml:space="preserve">de 9h30 à 12h30 et </w:t>
      </w:r>
      <w:r w:rsidR="006155CD" w:rsidRPr="00BE3189">
        <w:rPr>
          <w:b/>
        </w:rPr>
        <w:t xml:space="preserve">le </w:t>
      </w:r>
      <w:r w:rsidR="007F6C2C" w:rsidRPr="00BE3189">
        <w:rPr>
          <w:b/>
        </w:rPr>
        <w:t>vendre</w:t>
      </w:r>
      <w:r w:rsidR="00C24F8C" w:rsidRPr="00BE3189">
        <w:rPr>
          <w:b/>
        </w:rPr>
        <w:t>di</w:t>
      </w:r>
      <w:r w:rsidRPr="00BE3189">
        <w:rPr>
          <w:b/>
        </w:rPr>
        <w:t xml:space="preserve"> de</w:t>
      </w:r>
      <w:r w:rsidR="00D27239" w:rsidRPr="00BE3189">
        <w:rPr>
          <w:b/>
        </w:rPr>
        <w:t xml:space="preserve"> </w:t>
      </w:r>
      <w:r w:rsidR="006155CD" w:rsidRPr="00BE3189">
        <w:rPr>
          <w:b/>
        </w:rPr>
        <w:t>9h30</w:t>
      </w:r>
      <w:r w:rsidRPr="00BE3189">
        <w:rPr>
          <w:b/>
        </w:rPr>
        <w:t xml:space="preserve"> à</w:t>
      </w:r>
      <w:r w:rsidR="006155CD" w:rsidRPr="00BE3189">
        <w:rPr>
          <w:b/>
        </w:rPr>
        <w:t xml:space="preserve">12h30 et de 13h30 à </w:t>
      </w:r>
      <w:r w:rsidRPr="00BE3189">
        <w:rPr>
          <w:b/>
        </w:rPr>
        <w:t>16h30.</w:t>
      </w:r>
    </w:p>
    <w:p w:rsidR="007450BB" w:rsidRPr="00B06189" w:rsidRDefault="00B06189" w:rsidP="007450BB">
      <w:pPr>
        <w:jc w:val="both"/>
        <w:rPr>
          <w:b/>
          <w:i/>
        </w:rPr>
      </w:pPr>
      <w:r w:rsidRPr="00B06189">
        <w:rPr>
          <w:b/>
          <w:i/>
        </w:rPr>
        <w:t>Formation gratuite et non rémunérée </w:t>
      </w:r>
    </w:p>
    <w:p w:rsidR="00907F3B" w:rsidRDefault="007450BB" w:rsidP="00907F3B">
      <w:pPr>
        <w:jc w:val="both"/>
      </w:pPr>
      <w:r w:rsidRPr="001E35F5">
        <w:rPr>
          <w:b/>
        </w:rPr>
        <w:t>Pour tout rensei</w:t>
      </w:r>
      <w:r w:rsidR="00D27239" w:rsidRPr="001E35F5">
        <w:rPr>
          <w:b/>
        </w:rPr>
        <w:t>gnement</w:t>
      </w:r>
      <w:r w:rsidR="00D27239">
        <w:t> : Séverine Zouaoui -  té</w:t>
      </w:r>
      <w:r>
        <w:t xml:space="preserve">l : 01 42 51 87 75 -  </w:t>
      </w:r>
      <w:hyperlink r:id="rId8" w:history="1">
        <w:r w:rsidR="00907F3B" w:rsidRPr="00F16E55">
          <w:rPr>
            <w:rStyle w:val="Lienhypertexte"/>
          </w:rPr>
          <w:t>formation@ago.asso.fr</w:t>
        </w:r>
      </w:hyperlink>
    </w:p>
    <w:p w:rsidR="00907F3B" w:rsidRPr="00907F3B" w:rsidRDefault="00907F3B" w:rsidP="00907F3B">
      <w:pPr>
        <w:jc w:val="both"/>
        <w:rPr>
          <w:i/>
        </w:rPr>
      </w:pPr>
      <w:r w:rsidRPr="00907F3B">
        <w:rPr>
          <w:i/>
        </w:rPr>
        <w:t>Avec le financement de :</w:t>
      </w:r>
      <w:r w:rsidR="002E2D8B" w:rsidRPr="00907F3B">
        <w:rPr>
          <w:i/>
        </w:rPr>
        <w:tab/>
      </w:r>
    </w:p>
    <w:p w:rsidR="00AA35C7" w:rsidRDefault="00907F3B" w:rsidP="00907F3B">
      <w:pPr>
        <w:jc w:val="both"/>
        <w:rPr>
          <w:noProof/>
        </w:rPr>
      </w:pPr>
      <w:r>
        <w:rPr>
          <w:noProof/>
        </w:rPr>
        <w:drawing>
          <wp:inline distT="0" distB="0" distL="0" distR="0">
            <wp:extent cx="2184848" cy="936425"/>
            <wp:effectExtent l="0" t="0" r="6350" b="0"/>
            <wp:docPr id="16" name="Image 16" descr="http://www.capcampus.com/img/u/1/ville-pari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pcampus.com/img/u/1/ville-paris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4796" cy="9364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2719B">
        <w:rPr>
          <w:noProof/>
        </w:rPr>
        <w:t xml:space="preserve">      </w:t>
      </w:r>
      <w:r>
        <w:rPr>
          <w:noProof/>
        </w:rPr>
        <w:t xml:space="preserve"> </w:t>
      </w:r>
      <w:r w:rsidR="0042719B">
        <w:rPr>
          <w:noProof/>
        </w:rPr>
        <w:drawing>
          <wp:inline distT="0" distB="0" distL="0" distR="0">
            <wp:extent cx="1140031" cy="944746"/>
            <wp:effectExtent l="0" t="0" r="3175" b="8255"/>
            <wp:docPr id="6" name="Image 6" descr="http://www.apur.org/cdrom/CD_CUCS_2010/logo/Logo%20DDCS%20Pr%E9fet%20de%20Paris_V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apur.org/cdrom/CD_CUCS_2010/logo/Logo%20DDCS%20Pr%E9fet%20de%20Paris_V2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0193" cy="944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</w:rPr>
        <w:t xml:space="preserve">             </w:t>
      </w:r>
      <w:r>
        <w:rPr>
          <w:noProof/>
        </w:rPr>
        <w:drawing>
          <wp:inline distT="0" distB="0" distL="0" distR="0">
            <wp:extent cx="1695193" cy="748145"/>
            <wp:effectExtent l="0" t="0" r="635" b="0"/>
            <wp:docPr id="18" name="Image 18" descr="Région Île-de-France - Demain s'invente ici - Accuei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égion Île-de-France - Demain s'invente ici - Accueil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02321" cy="751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44BAF" w:rsidRDefault="00D44BAF" w:rsidP="00D44BAF">
      <w:pPr>
        <w:rPr>
          <w:b/>
          <w:noProof/>
          <w:sz w:val="28"/>
        </w:rPr>
      </w:pPr>
    </w:p>
    <w:p w:rsidR="000065D7" w:rsidRDefault="000065D7" w:rsidP="00D44BAF">
      <w:pPr>
        <w:jc w:val="center"/>
        <w:rPr>
          <w:b/>
          <w:noProof/>
          <w:sz w:val="28"/>
        </w:rPr>
      </w:pPr>
    </w:p>
    <w:p w:rsidR="00BE3189" w:rsidRPr="009D7ECA" w:rsidRDefault="00BE3189" w:rsidP="00D44BAF">
      <w:pPr>
        <w:jc w:val="center"/>
        <w:rPr>
          <w:b/>
          <w:noProof/>
          <w:sz w:val="28"/>
        </w:rPr>
      </w:pPr>
      <w:r w:rsidRPr="009D7ECA">
        <w:rPr>
          <w:b/>
          <w:noProof/>
          <w:sz w:val="28"/>
        </w:rPr>
        <w:t>Fiche de liaison</w:t>
      </w:r>
    </w:p>
    <w:p w:rsidR="000065D7" w:rsidRPr="00B4246A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</w:pPr>
      <w:r>
        <w:rPr>
          <w:b/>
          <w:noProof/>
        </w:rPr>
        <w:t>Structure</w:t>
      </w:r>
      <w:r w:rsidRPr="00B4246A">
        <w:rPr>
          <w:noProof/>
        </w:rPr>
        <w:t> :</w:t>
      </w:r>
      <w:r w:rsidRPr="00B4246A">
        <w:rPr>
          <w:noProof/>
        </w:rPr>
        <w:tab/>
      </w:r>
      <w:r w:rsidRPr="00B4246A">
        <w:rPr>
          <w:noProof/>
        </w:rPr>
        <w:tab/>
      </w:r>
      <w:r w:rsidRPr="00B4246A">
        <w:rPr>
          <w:noProof/>
        </w:rPr>
        <w:tab/>
      </w:r>
      <w:r w:rsidRPr="00B4246A">
        <w:rPr>
          <w:noProof/>
        </w:rPr>
        <w:tab/>
      </w:r>
      <w:r>
        <w:rPr>
          <w:noProof/>
        </w:rPr>
        <w:tab/>
      </w:r>
      <w:r w:rsidRPr="009D7ECA">
        <w:rPr>
          <w:b/>
          <w:noProof/>
        </w:rPr>
        <w:t>Nom du Référent</w:t>
      </w:r>
      <w:r>
        <w:rPr>
          <w:noProof/>
        </w:rPr>
        <w:t> :</w:t>
      </w:r>
    </w:p>
    <w:p w:rsidR="000065D7" w:rsidRPr="00B4246A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Tel </w:t>
      </w:r>
      <w:r w:rsidRPr="00B4246A">
        <w:t>:</w:t>
      </w:r>
      <w:r w:rsidRPr="00B4246A">
        <w:tab/>
      </w:r>
      <w:r w:rsidRPr="00B4246A">
        <w:tab/>
      </w:r>
      <w:r w:rsidRPr="00B4246A">
        <w:tab/>
      </w:r>
      <w:r>
        <w:tab/>
      </w:r>
      <w:r>
        <w:tab/>
      </w:r>
      <w:r>
        <w:tab/>
      </w:r>
      <w:r w:rsidRPr="00901566">
        <w:rPr>
          <w:b/>
        </w:rPr>
        <w:t>e-mail</w:t>
      </w:r>
      <w:r w:rsidRPr="00B4246A">
        <w:t xml:space="preserve"> : </w:t>
      </w:r>
    </w:p>
    <w:p w:rsidR="000065D7" w:rsidRDefault="000065D7" w:rsidP="000065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NOM</w:t>
      </w:r>
      <w:r>
        <w:t> :</w:t>
      </w:r>
      <w:r>
        <w:tab/>
      </w:r>
      <w:r>
        <w:tab/>
      </w:r>
      <w:r>
        <w:tab/>
      </w:r>
      <w:r>
        <w:tab/>
      </w:r>
      <w:r>
        <w:tab/>
      </w:r>
      <w:r w:rsidRPr="00901566">
        <w:rPr>
          <w:b/>
        </w:rPr>
        <w:t>Prénom</w:t>
      </w:r>
      <w:r>
        <w:t xml:space="preserve"> : </w:t>
      </w:r>
      <w:r>
        <w:tab/>
      </w:r>
      <w:r>
        <w:tab/>
      </w:r>
      <w:r>
        <w:tab/>
      </w:r>
      <w:r>
        <w:tab/>
      </w:r>
      <w:r w:rsidRPr="009B3F86">
        <w:rPr>
          <w:b/>
        </w:rPr>
        <w:t xml:space="preserve">Sexe : </w:t>
      </w:r>
      <w:r w:rsidRPr="009B3F86">
        <w:rPr>
          <w:b/>
        </w:rPr>
        <w:tab/>
        <w:t xml:space="preserve">F  </w:t>
      </w:r>
      <w:r w:rsidRPr="009B3F86">
        <w:rPr>
          <w:b/>
        </w:rPr>
        <w:tab/>
        <w:t>H</w:t>
      </w:r>
    </w:p>
    <w:p w:rsidR="000065D7" w:rsidRDefault="000065D7" w:rsidP="000065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Adresse</w:t>
      </w:r>
      <w:r>
        <w:t xml:space="preserve"> : </w:t>
      </w:r>
    </w:p>
    <w:p w:rsidR="000065D7" w:rsidRPr="009D7ECA" w:rsidRDefault="000065D7" w:rsidP="000065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Si domiciliation,  adresse  où la personne vit : </w:t>
      </w:r>
    </w:p>
    <w:p w:rsidR="000065D7" w:rsidRPr="009D7ECA" w:rsidRDefault="000065D7" w:rsidP="000065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01566">
        <w:rPr>
          <w:b/>
        </w:rPr>
        <w:t>Tel </w:t>
      </w:r>
      <w:r>
        <w:t>: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rPr>
          <w:b/>
        </w:rPr>
        <w:t xml:space="preserve">Date de naissance : </w:t>
      </w:r>
    </w:p>
    <w:p w:rsidR="000065D7" w:rsidRDefault="000065D7" w:rsidP="000065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>
        <w:rPr>
          <w:b/>
        </w:rPr>
        <w:t xml:space="preserve">Situation de famille : </w:t>
      </w:r>
    </w:p>
    <w:p w:rsidR="000065D7" w:rsidRDefault="000065D7" w:rsidP="000065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</w:pPr>
      <w:r w:rsidRPr="00901566">
        <w:rPr>
          <w:b/>
        </w:rPr>
        <w:t>Nationalité</w:t>
      </w:r>
      <w:r>
        <w:t xml:space="preserve"> : </w:t>
      </w:r>
      <w:r>
        <w:tab/>
      </w:r>
      <w:r>
        <w:tab/>
      </w:r>
      <w:r>
        <w:tab/>
      </w:r>
      <w:r>
        <w:tab/>
      </w:r>
      <w:r>
        <w:tab/>
      </w:r>
      <w:r w:rsidRPr="009D7ECA">
        <w:rPr>
          <w:b/>
        </w:rPr>
        <w:t>Pays d’origine :</w:t>
      </w:r>
      <w:r>
        <w:t xml:space="preserve"> </w:t>
      </w:r>
    </w:p>
    <w:p w:rsidR="000065D7" w:rsidRDefault="000065D7" w:rsidP="000065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Date d’arrivée en France : </w:t>
      </w:r>
    </w:p>
    <w:p w:rsidR="000065D7" w:rsidRPr="009D7ECA" w:rsidRDefault="000065D7" w:rsidP="000065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Nature du titre de séjour :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0065D7">
        <w:rPr>
          <w:b/>
          <w:color w:val="FF0000"/>
        </w:rPr>
        <w:t>Autorisation de travail indispensable</w:t>
      </w:r>
    </w:p>
    <w:p w:rsidR="000065D7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Inscrit au Pôle Emploi : </w:t>
      </w:r>
      <w:r>
        <w:rPr>
          <w:b/>
        </w:rPr>
        <w:tab/>
      </w:r>
      <w:r>
        <w:rPr>
          <w:b/>
        </w:rPr>
        <w:tab/>
        <w:t>OUI</w:t>
      </w:r>
      <w:r>
        <w:rPr>
          <w:b/>
        </w:rPr>
        <w:tab/>
      </w:r>
      <w:r>
        <w:rPr>
          <w:b/>
        </w:rPr>
        <w:tab/>
        <w:t>NON</w:t>
      </w:r>
    </w:p>
    <w:p w:rsidR="000065D7" w:rsidRPr="009D7ECA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Sécurité Sociale :</w:t>
      </w:r>
      <w:r w:rsidRPr="009D7ECA">
        <w:rPr>
          <w:b/>
        </w:rPr>
        <w:tab/>
      </w:r>
      <w:r w:rsidRPr="009D7ECA">
        <w:rPr>
          <w:b/>
        </w:rPr>
        <w:tab/>
      </w:r>
      <w:r w:rsidRPr="009D7ECA">
        <w:rPr>
          <w:b/>
        </w:rPr>
        <w:tab/>
        <w:t>OUI</w:t>
      </w:r>
      <w:r w:rsidRPr="009D7ECA">
        <w:rPr>
          <w:b/>
        </w:rPr>
        <w:tab/>
      </w:r>
      <w:r w:rsidRPr="009D7ECA">
        <w:rPr>
          <w:b/>
        </w:rPr>
        <w:tab/>
        <w:t>NON</w:t>
      </w:r>
    </w:p>
    <w:p w:rsidR="000065D7" w:rsidRPr="00485DD3" w:rsidRDefault="0043374C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>Aides Transport 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0065D7" w:rsidRPr="009D7ECA">
        <w:rPr>
          <w:b/>
        </w:rPr>
        <w:t>OUI</w:t>
      </w:r>
      <w:r w:rsidR="000065D7" w:rsidRPr="009D7ECA">
        <w:rPr>
          <w:b/>
        </w:rPr>
        <w:tab/>
      </w:r>
      <w:r w:rsidR="000065D7" w:rsidRPr="009D7ECA">
        <w:rPr>
          <w:b/>
        </w:rPr>
        <w:tab/>
        <w:t>NON</w:t>
      </w:r>
      <w:r w:rsidR="009B3704">
        <w:pict>
          <v:rect id="_x0000_i1025" style="width:0;height:1.5pt" o:hralign="center" o:hrstd="t" o:hr="t" fillcolor="#a0a0a0" stroked="f"/>
        </w:pict>
      </w:r>
      <w:r w:rsidR="000065D7">
        <w:rPr>
          <w:b/>
        </w:rPr>
        <w:t>Scolarisation au pays (précisez jusqu’à quel âge, en quelle langue, diplôme obtenu…)</w:t>
      </w:r>
    </w:p>
    <w:p w:rsidR="000065D7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0065D7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Cours de français (précisez dates, durée, lieu) : </w:t>
      </w:r>
    </w:p>
    <w:p w:rsidR="000065D7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0065D7" w:rsidRPr="009D7ECA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>
        <w:rPr>
          <w:b/>
        </w:rPr>
        <w:t xml:space="preserve">Niveau de français à l’oral (compréhension/expression) : </w:t>
      </w:r>
    </w:p>
    <w:p w:rsidR="000065D7" w:rsidRPr="009D7ECA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0065D7" w:rsidRPr="009D7ECA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Possède le DILF : </w:t>
      </w:r>
      <w:r w:rsidRPr="009D7ECA">
        <w:rPr>
          <w:b/>
        </w:rPr>
        <w:tab/>
      </w:r>
      <w:r w:rsidRPr="009D7ECA">
        <w:rPr>
          <w:b/>
        </w:rPr>
        <w:tab/>
        <w:t xml:space="preserve">Oui </w:t>
      </w:r>
      <w:r w:rsidRPr="009D7ECA">
        <w:rPr>
          <w:b/>
        </w:rPr>
        <w:tab/>
      </w:r>
      <w:r w:rsidRPr="009D7ECA">
        <w:rPr>
          <w:b/>
        </w:rPr>
        <w:tab/>
        <w:t>Non</w:t>
      </w:r>
      <w:r>
        <w:rPr>
          <w:b/>
        </w:rPr>
        <w:tab/>
      </w:r>
      <w:r>
        <w:rPr>
          <w:b/>
        </w:rPr>
        <w:tab/>
        <w:t>Autre : DELF……</w:t>
      </w:r>
    </w:p>
    <w:p w:rsidR="000065D7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Expériences professionnelles au pays :</w:t>
      </w:r>
    </w:p>
    <w:p w:rsidR="000065D7" w:rsidRPr="009D7ECA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</w:p>
    <w:p w:rsidR="000065D7" w:rsidRPr="009D7ECA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 xml:space="preserve">Expérience professionnelles en France : </w:t>
      </w:r>
    </w:p>
    <w:p w:rsidR="000065D7" w:rsidRPr="009D7ECA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240" w:lineRule="auto"/>
        <w:jc w:val="both"/>
        <w:rPr>
          <w:b/>
        </w:rPr>
      </w:pPr>
      <w:r w:rsidRPr="009D7ECA">
        <w:rPr>
          <w:b/>
        </w:rPr>
        <w:t>Projet professionnel :</w:t>
      </w:r>
    </w:p>
    <w:p w:rsidR="000065D7" w:rsidRDefault="000065D7" w:rsidP="000065D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</w:p>
    <w:p w:rsidR="00BE3189" w:rsidRDefault="000065D7" w:rsidP="000065D7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  <w:r w:rsidRPr="00901566">
        <w:rPr>
          <w:b/>
        </w:rPr>
        <w:t>Avis du référent</w:t>
      </w:r>
      <w:r>
        <w:rPr>
          <w:b/>
        </w:rPr>
        <w:t xml:space="preserve"> </w:t>
      </w:r>
      <w:r w:rsidR="00BE3189">
        <w:rPr>
          <w:b/>
        </w:rPr>
        <w:t>(motivations, freins</w:t>
      </w:r>
      <w:r w:rsidR="008E174A">
        <w:rPr>
          <w:b/>
        </w:rPr>
        <w:t>, situation sociale</w:t>
      </w:r>
      <w:r w:rsidR="00BE3189">
        <w:rPr>
          <w:b/>
        </w:rPr>
        <w:t>..) :</w:t>
      </w:r>
    </w:p>
    <w:p w:rsidR="00D44BAF" w:rsidRDefault="00D44BAF" w:rsidP="00BE3189">
      <w:pPr>
        <w:pBdr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</w:rPr>
      </w:pPr>
    </w:p>
    <w:p w:rsidR="00BE3189" w:rsidRPr="002E1973" w:rsidRDefault="00BE3189" w:rsidP="00D44BAF">
      <w:pPr>
        <w:jc w:val="both"/>
      </w:pPr>
      <w:bookmarkStart w:id="0" w:name="_GoBack"/>
      <w:bookmarkEnd w:id="0"/>
    </w:p>
    <w:sectPr w:rsidR="00BE3189" w:rsidRPr="002E1973" w:rsidSect="00D44BAF">
      <w:headerReference w:type="default" r:id="rId12"/>
      <w:footerReference w:type="default" r:id="rId13"/>
      <w:headerReference w:type="first" r:id="rId14"/>
      <w:footerReference w:type="first" r:id="rId15"/>
      <w:pgSz w:w="11906" w:h="16838"/>
      <w:pgMar w:top="709" w:right="1417" w:bottom="567" w:left="1417" w:header="426" w:footer="56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38DC" w:rsidRDefault="004638DC" w:rsidP="006A32A0">
      <w:pPr>
        <w:spacing w:after="0" w:line="240" w:lineRule="auto"/>
      </w:pPr>
      <w:r>
        <w:separator/>
      </w:r>
    </w:p>
  </w:endnote>
  <w:endnote w:type="continuationSeparator" w:id="0">
    <w:p w:rsidR="004638DC" w:rsidRDefault="004638DC" w:rsidP="006A32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A32A0" w:rsidRPr="00570EF0" w:rsidRDefault="009D0DC3" w:rsidP="0096073F">
    <w:pPr>
      <w:pStyle w:val="Pieddepage"/>
      <w:jc w:val="center"/>
      <w:rPr>
        <w:i/>
        <w:sz w:val="18"/>
        <w:szCs w:val="18"/>
      </w:rPr>
    </w:pPr>
    <w:r>
      <w:rPr>
        <w:i/>
        <w:noProof/>
        <w:sz w:val="18"/>
        <w:szCs w:val="18"/>
      </w:rPr>
      <w:drawing>
        <wp:inline distT="0" distB="0" distL="0" distR="0">
          <wp:extent cx="1204108" cy="332326"/>
          <wp:effectExtent l="19050" t="0" r="0" b="0"/>
          <wp:docPr id="21" name="Imag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1204108" cy="33232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9B3704">
      <w:rPr>
        <w:i/>
        <w:noProof/>
        <w:sz w:val="18"/>
        <w:szCs w:val="18"/>
      </w:rPr>
      <w:pict>
        <v:rect id="Rectangle 4" o:spid="_x0000_s4098" style="position:absolute;left:0;text-align:left;margin-left:0;margin-top:0;width:25.65pt;height:171.9pt;z-index:251658240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" o:allowincell="f" filled="f" stroked="f">
          <v:textbox style="layout-flow:vertical;mso-layout-flow-alt:bottom-to-top;mso-fit-shape-to-text:t">
            <w:txbxContent>
              <w:p w:rsidR="00CA3281" w:rsidRPr="00CA3281" w:rsidRDefault="00CA3281" w:rsidP="00CA3281">
                <w:pPr>
                  <w:pStyle w:val="Pieddepage"/>
                  <w:rPr>
                    <w:color w:val="523C31"/>
                    <w:sz w:val="18"/>
                    <w:szCs w:val="18"/>
                  </w:rPr>
                </w:pPr>
                <w:r w:rsidRPr="00CA3281">
                  <w:rPr>
                    <w:color w:val="523C31"/>
                    <w:sz w:val="18"/>
                    <w:szCs w:val="18"/>
                  </w:rPr>
                  <w:t xml:space="preserve">Page </w:t>
                </w:r>
                <w:r w:rsidR="009B3704" w:rsidRPr="00CA3281">
                  <w:rPr>
                    <w:color w:val="523C31"/>
                    <w:sz w:val="18"/>
                    <w:szCs w:val="18"/>
                  </w:rPr>
                  <w:fldChar w:fldCharType="begin"/>
                </w:r>
                <w:r w:rsidRPr="00CA3281">
                  <w:rPr>
                    <w:color w:val="523C31"/>
                    <w:sz w:val="18"/>
                    <w:szCs w:val="18"/>
                  </w:rPr>
                  <w:instrText xml:space="preserve"> PAGE    \* MERGEFORMAT </w:instrText>
                </w:r>
                <w:r w:rsidR="009B3704" w:rsidRPr="00CA3281">
                  <w:rPr>
                    <w:color w:val="523C31"/>
                    <w:sz w:val="18"/>
                    <w:szCs w:val="18"/>
                  </w:rPr>
                  <w:fldChar w:fldCharType="separate"/>
                </w:r>
                <w:r w:rsidR="007D6028">
                  <w:rPr>
                    <w:noProof/>
                    <w:color w:val="523C31"/>
                    <w:sz w:val="18"/>
                    <w:szCs w:val="18"/>
                  </w:rPr>
                  <w:t>2</w:t>
                </w:r>
                <w:r w:rsidR="009B3704" w:rsidRPr="00CA3281">
                  <w:rPr>
                    <w:color w:val="523C31"/>
                    <w:sz w:val="18"/>
                    <w:szCs w:val="18"/>
                  </w:rPr>
                  <w:fldChar w:fldCharType="end"/>
                </w:r>
                <w:r w:rsidRPr="00CA3281">
                  <w:rPr>
                    <w:color w:val="523C31"/>
                    <w:sz w:val="18"/>
                    <w:szCs w:val="18"/>
                  </w:rPr>
                  <w:t>/</w:t>
                </w:r>
                <w:fldSimple w:instr=" NUMPAGES  \* Arabic  \* MERGEFORMAT ">
                  <w:r w:rsidR="007D6028" w:rsidRPr="007D6028">
                    <w:rPr>
                      <w:noProof/>
                      <w:color w:val="523C31"/>
                      <w:sz w:val="18"/>
                      <w:szCs w:val="18"/>
                    </w:rPr>
                    <w:t>2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E8" w:rsidRDefault="009B3704">
    <w:pPr>
      <w:pStyle w:val="Pieddepage"/>
    </w:pPr>
    <w:r>
      <w:rPr>
        <w:noProof/>
      </w:rPr>
      <w:pict>
        <v:rect id="Rectangle 8" o:spid="_x0000_s4097" style="position:absolute;margin-left:0;margin-top:0;width:25.65pt;height:171.9pt;z-index:251659264;visibility:visible;mso-wrap-style:square;mso-width-percent:0;mso-height-percent:0;mso-wrap-distance-left:9pt;mso-wrap-distance-top:0;mso-wrap-distance-right:9pt;mso-wrap-distance-bottom:0;mso-position-horizontal:center;mso-position-horizontal-relative:left-margin-area;mso-position-vertical:bottom;mso-position-vertical-relative:margin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" o:allowincell="f" filled="f" stroked="f">
          <v:textbox style="layout-flow:vertical;mso-layout-flow-alt:bottom-to-top;mso-fit-shape-to-text:t">
            <w:txbxContent>
              <w:p w:rsidR="00376CE8" w:rsidRPr="00CA3281" w:rsidRDefault="00376CE8" w:rsidP="00376CE8">
                <w:pPr>
                  <w:pStyle w:val="Pieddepage"/>
                  <w:rPr>
                    <w:color w:val="523C31"/>
                    <w:sz w:val="18"/>
                    <w:szCs w:val="18"/>
                  </w:rPr>
                </w:pPr>
                <w:r w:rsidRPr="00CA3281">
                  <w:rPr>
                    <w:color w:val="523C31"/>
                    <w:sz w:val="18"/>
                    <w:szCs w:val="18"/>
                  </w:rPr>
                  <w:t xml:space="preserve">Page </w:t>
                </w:r>
                <w:r w:rsidR="009B3704" w:rsidRPr="00CA3281">
                  <w:rPr>
                    <w:color w:val="523C31"/>
                    <w:sz w:val="18"/>
                    <w:szCs w:val="18"/>
                  </w:rPr>
                  <w:fldChar w:fldCharType="begin"/>
                </w:r>
                <w:r w:rsidRPr="00CA3281">
                  <w:rPr>
                    <w:color w:val="523C31"/>
                    <w:sz w:val="18"/>
                    <w:szCs w:val="18"/>
                  </w:rPr>
                  <w:instrText xml:space="preserve"> PAGE    \* MERGEFORMAT </w:instrText>
                </w:r>
                <w:r w:rsidR="009B3704" w:rsidRPr="00CA3281">
                  <w:rPr>
                    <w:color w:val="523C31"/>
                    <w:sz w:val="18"/>
                    <w:szCs w:val="18"/>
                  </w:rPr>
                  <w:fldChar w:fldCharType="separate"/>
                </w:r>
                <w:r w:rsidR="007D6028">
                  <w:rPr>
                    <w:noProof/>
                    <w:color w:val="523C31"/>
                    <w:sz w:val="18"/>
                    <w:szCs w:val="18"/>
                  </w:rPr>
                  <w:t>1</w:t>
                </w:r>
                <w:r w:rsidR="009B3704" w:rsidRPr="00CA3281">
                  <w:rPr>
                    <w:color w:val="523C31"/>
                    <w:sz w:val="18"/>
                    <w:szCs w:val="18"/>
                  </w:rPr>
                  <w:fldChar w:fldCharType="end"/>
                </w:r>
                <w:r w:rsidRPr="00CA3281">
                  <w:rPr>
                    <w:color w:val="523C31"/>
                    <w:sz w:val="18"/>
                    <w:szCs w:val="18"/>
                  </w:rPr>
                  <w:t>/</w:t>
                </w:r>
                <w:fldSimple w:instr=" NUMPAGES  \* Arabic  \* MERGEFORMAT ">
                  <w:r w:rsidR="007D6028" w:rsidRPr="007D6028">
                    <w:rPr>
                      <w:noProof/>
                      <w:color w:val="523C31"/>
                      <w:sz w:val="18"/>
                      <w:szCs w:val="18"/>
                    </w:rPr>
                    <w:t>1</w:t>
                  </w:r>
                </w:fldSimple>
              </w:p>
            </w:txbxContent>
          </v:textbox>
          <w10:wrap anchorx="margin" anchory="margin"/>
        </v: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38DC" w:rsidRDefault="004638DC" w:rsidP="006A32A0">
      <w:pPr>
        <w:spacing w:after="0" w:line="240" w:lineRule="auto"/>
      </w:pPr>
      <w:r>
        <w:separator/>
      </w:r>
    </w:p>
  </w:footnote>
  <w:footnote w:type="continuationSeparator" w:id="0">
    <w:p w:rsidR="004638DC" w:rsidRDefault="004638DC" w:rsidP="006A32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E72AE" w:rsidRDefault="000E72AE" w:rsidP="00D076E5">
    <w:pPr>
      <w:pStyle w:val="En-tte"/>
      <w:jc w:val="center"/>
    </w:pPr>
  </w:p>
  <w:p w:rsidR="00D076E5" w:rsidRDefault="00D076E5" w:rsidP="00D076E5">
    <w:pPr>
      <w:pStyle w:val="En-tte"/>
      <w:jc w:val="center"/>
    </w:pPr>
  </w:p>
  <w:p w:rsidR="00D076E5" w:rsidRDefault="00D076E5" w:rsidP="00D076E5">
    <w:pPr>
      <w:pStyle w:val="En-tte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CE8" w:rsidRDefault="00376CE8" w:rsidP="00D444AF">
    <w:pPr>
      <w:pStyle w:val="En-tte"/>
      <w:jc w:val="right"/>
    </w:pPr>
    <w:r w:rsidRPr="00376CE8"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61671</wp:posOffset>
          </wp:positionV>
          <wp:extent cx="2581648" cy="713176"/>
          <wp:effectExtent l="19050" t="0" r="0" b="0"/>
          <wp:wrapNone/>
          <wp:docPr id="22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r="41566" b="-84"/>
                  <a:stretch>
                    <a:fillRect/>
                  </a:stretch>
                </pic:blipFill>
                <pic:spPr bwMode="auto">
                  <a:xfrm>
                    <a:off x="0" y="0"/>
                    <a:ext cx="2581649" cy="713176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244FB2" w:rsidRPr="00244FB2">
      <w:rPr>
        <w:noProof/>
      </w:rPr>
      <w:drawing>
        <wp:inline distT="0" distB="0" distL="0" distR="0">
          <wp:extent cx="2093042" cy="831273"/>
          <wp:effectExtent l="0" t="0" r="2458" b="0"/>
          <wp:docPr id="23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59356"/>
                  <a:stretch>
                    <a:fillRect/>
                  </a:stretch>
                </pic:blipFill>
                <pic:spPr bwMode="auto">
                  <a:xfrm>
                    <a:off x="0" y="0"/>
                    <a:ext cx="2093042" cy="83127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A372F"/>
    <w:multiLevelType w:val="hybridMultilevel"/>
    <w:tmpl w:val="D7C6794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092114"/>
    <w:multiLevelType w:val="hybridMultilevel"/>
    <w:tmpl w:val="42843C9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FCA37DD"/>
    <w:multiLevelType w:val="hybridMultilevel"/>
    <w:tmpl w:val="9816229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101">
      <o:colormru v:ext="edit" colors="#523c31"/>
    </o:shapedefaults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7C28E3"/>
    <w:rsid w:val="000065D7"/>
    <w:rsid w:val="00016CC0"/>
    <w:rsid w:val="000E45D0"/>
    <w:rsid w:val="000E72AE"/>
    <w:rsid w:val="00155FD5"/>
    <w:rsid w:val="001E35F5"/>
    <w:rsid w:val="00201438"/>
    <w:rsid w:val="00244FB2"/>
    <w:rsid w:val="0025193C"/>
    <w:rsid w:val="00267FC7"/>
    <w:rsid w:val="0027559F"/>
    <w:rsid w:val="002819D4"/>
    <w:rsid w:val="002A2457"/>
    <w:rsid w:val="002D59E8"/>
    <w:rsid w:val="002D70B0"/>
    <w:rsid w:val="002E1973"/>
    <w:rsid w:val="002E2D8B"/>
    <w:rsid w:val="00376CE8"/>
    <w:rsid w:val="00421B10"/>
    <w:rsid w:val="0042719B"/>
    <w:rsid w:val="0043374C"/>
    <w:rsid w:val="004455F5"/>
    <w:rsid w:val="004638DC"/>
    <w:rsid w:val="004F2F7E"/>
    <w:rsid w:val="0053373E"/>
    <w:rsid w:val="0054201E"/>
    <w:rsid w:val="0055620C"/>
    <w:rsid w:val="00570EF0"/>
    <w:rsid w:val="00573C59"/>
    <w:rsid w:val="005B5C4C"/>
    <w:rsid w:val="006155CD"/>
    <w:rsid w:val="00677BF3"/>
    <w:rsid w:val="006940F8"/>
    <w:rsid w:val="006A32A0"/>
    <w:rsid w:val="006D7505"/>
    <w:rsid w:val="007057C5"/>
    <w:rsid w:val="007450BB"/>
    <w:rsid w:val="00750B39"/>
    <w:rsid w:val="007C28E3"/>
    <w:rsid w:val="007D6028"/>
    <w:rsid w:val="007F6C2C"/>
    <w:rsid w:val="00841B26"/>
    <w:rsid w:val="008C309E"/>
    <w:rsid w:val="008E174A"/>
    <w:rsid w:val="00903ED8"/>
    <w:rsid w:val="00907F3B"/>
    <w:rsid w:val="009207CA"/>
    <w:rsid w:val="0096073F"/>
    <w:rsid w:val="00971847"/>
    <w:rsid w:val="009B3704"/>
    <w:rsid w:val="009B3F86"/>
    <w:rsid w:val="009D0DC3"/>
    <w:rsid w:val="009E68B3"/>
    <w:rsid w:val="00A101C2"/>
    <w:rsid w:val="00A837E8"/>
    <w:rsid w:val="00AA35C7"/>
    <w:rsid w:val="00AC47E9"/>
    <w:rsid w:val="00B06189"/>
    <w:rsid w:val="00BC4DE3"/>
    <w:rsid w:val="00BD3A0F"/>
    <w:rsid w:val="00BE109D"/>
    <w:rsid w:val="00BE3189"/>
    <w:rsid w:val="00C15073"/>
    <w:rsid w:val="00C24F8C"/>
    <w:rsid w:val="00C6295E"/>
    <w:rsid w:val="00CA3281"/>
    <w:rsid w:val="00CC2DD6"/>
    <w:rsid w:val="00CF1AEF"/>
    <w:rsid w:val="00D00643"/>
    <w:rsid w:val="00D076E5"/>
    <w:rsid w:val="00D27239"/>
    <w:rsid w:val="00D444AF"/>
    <w:rsid w:val="00D44BAF"/>
    <w:rsid w:val="00DF0229"/>
    <w:rsid w:val="00E9372E"/>
    <w:rsid w:val="00EA417E"/>
    <w:rsid w:val="00F15284"/>
    <w:rsid w:val="00FE6BEC"/>
    <w:rsid w:val="00FF409C"/>
    <w:rsid w:val="00FF73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101">
      <o:colormru v:ext="edit" colors="#523c31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3704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6A32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A32A0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6A32A0"/>
  </w:style>
  <w:style w:type="paragraph" w:styleId="Pieddepage">
    <w:name w:val="footer"/>
    <w:basedOn w:val="Normal"/>
    <w:link w:val="PieddepageCar"/>
    <w:uiPriority w:val="99"/>
    <w:unhideWhenUsed/>
    <w:rsid w:val="006A32A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6A32A0"/>
  </w:style>
  <w:style w:type="paragraph" w:styleId="Paragraphedeliste">
    <w:name w:val="List Paragraph"/>
    <w:basedOn w:val="Normal"/>
    <w:uiPriority w:val="34"/>
    <w:qFormat/>
    <w:rsid w:val="002E1973"/>
    <w:pPr>
      <w:ind w:left="720"/>
      <w:contextualSpacing/>
    </w:pPr>
  </w:style>
  <w:style w:type="character" w:styleId="Lienhypertexte">
    <w:name w:val="Hyperlink"/>
    <w:basedOn w:val="Policepardfaut"/>
    <w:uiPriority w:val="99"/>
    <w:unhideWhenUsed/>
    <w:rsid w:val="00907F3B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mation@ago.asso.fr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formation@ago.asso.fr" TargetMode="Externa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oter" Target="footer2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366</Words>
  <Characters>2019</Characters>
  <Application>Microsoft Office Word</Application>
  <DocSecurity>4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MAIRIE DE CLICHY</Company>
  <LinksUpToDate>false</LinksUpToDate>
  <CharactersWithSpaces>2381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c-dernoncourt</dc:creator>
  <cp:lastModifiedBy> </cp:lastModifiedBy>
  <cp:revision>2</cp:revision>
  <cp:lastPrinted>2016-09-21T15:04:00Z</cp:lastPrinted>
  <dcterms:created xsi:type="dcterms:W3CDTF">2016-09-26T16:44:00Z</dcterms:created>
  <dcterms:modified xsi:type="dcterms:W3CDTF">2016-09-26T16:44:00Z</dcterms:modified>
</cp:coreProperties>
</file>