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91" w:rsidRPr="00E12C91" w:rsidRDefault="00A92AF2" w:rsidP="00E12C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70"/>
        </w:tabs>
        <w:spacing w:after="0"/>
        <w:jc w:val="center"/>
        <w:rPr>
          <w:rFonts w:ascii="Agency FB" w:hAnsi="Agency FB"/>
          <w:b/>
          <w:sz w:val="36"/>
          <w:szCs w:val="36"/>
        </w:rPr>
      </w:pPr>
      <w:r w:rsidRPr="00E12C91">
        <w:rPr>
          <w:rFonts w:ascii="Agency FB" w:hAnsi="Agency FB"/>
          <w:b/>
          <w:sz w:val="36"/>
          <w:szCs w:val="36"/>
        </w:rPr>
        <w:t xml:space="preserve">Jeunes, identités </w:t>
      </w:r>
      <w:proofErr w:type="spellStart"/>
      <w:r w:rsidRPr="00E12C91">
        <w:rPr>
          <w:rFonts w:ascii="Agency FB" w:hAnsi="Agency FB"/>
          <w:b/>
          <w:sz w:val="36"/>
          <w:szCs w:val="36"/>
        </w:rPr>
        <w:t>multicullturelles</w:t>
      </w:r>
      <w:proofErr w:type="spellEnd"/>
      <w:r w:rsidRPr="00E12C91">
        <w:rPr>
          <w:rFonts w:ascii="Agency FB" w:hAnsi="Agency FB"/>
          <w:b/>
          <w:sz w:val="36"/>
          <w:szCs w:val="36"/>
        </w:rPr>
        <w:t xml:space="preserve"> et vivre ensemble:</w:t>
      </w:r>
    </w:p>
    <w:p w:rsidR="00A92AF2" w:rsidRPr="00E12C91" w:rsidRDefault="00A92AF2" w:rsidP="00E12C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70"/>
        </w:tabs>
        <w:spacing w:after="0"/>
        <w:jc w:val="center"/>
        <w:rPr>
          <w:rFonts w:ascii="Agency FB" w:hAnsi="Agency FB"/>
          <w:b/>
          <w:sz w:val="36"/>
          <w:szCs w:val="36"/>
        </w:rPr>
      </w:pPr>
      <w:r w:rsidRPr="00E12C91">
        <w:rPr>
          <w:rFonts w:ascii="Agency FB" w:hAnsi="Agency FB"/>
          <w:b/>
          <w:sz w:val="36"/>
          <w:szCs w:val="36"/>
        </w:rPr>
        <w:t>"Mieux cerner les problématiques identitaires dans l’accompagnement des jeunes des quartiers populaires "</w:t>
      </w:r>
    </w:p>
    <w:p w:rsidR="00E12C91" w:rsidRPr="00E12C91" w:rsidRDefault="00E12C91" w:rsidP="00E1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/>
          <w:b/>
          <w:color w:val="F79646" w:themeColor="accent6"/>
          <w:sz w:val="56"/>
          <w:szCs w:val="56"/>
        </w:rPr>
      </w:pPr>
      <w:r w:rsidRPr="00E12C91">
        <w:rPr>
          <w:rFonts w:ascii="Agency FB" w:hAnsi="Agency FB"/>
          <w:b/>
          <w:noProof/>
          <w:color w:val="F79646" w:themeColor="accent6"/>
          <w:sz w:val="56"/>
          <w:szCs w:val="5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-2649</wp:posOffset>
            </wp:positionH>
            <wp:positionV relativeFrom="paragraph">
              <wp:posOffset>42533</wp:posOffset>
            </wp:positionV>
            <wp:extent cx="1440611" cy="1368112"/>
            <wp:effectExtent l="0" t="0" r="7620" b="38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077" cy="13704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AF2" w:rsidRPr="00E12C91">
        <w:rPr>
          <w:rFonts w:ascii="Agency FB" w:hAnsi="Agency FB"/>
          <w:b/>
          <w:color w:val="F79646" w:themeColor="accent6"/>
          <w:sz w:val="56"/>
          <w:szCs w:val="56"/>
        </w:rPr>
        <w:t>Le 22 février 2017</w:t>
      </w:r>
    </w:p>
    <w:p w:rsidR="00E12C91" w:rsidRPr="00E12C91" w:rsidRDefault="00E12C91" w:rsidP="00E1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/>
          <w:b/>
          <w:color w:val="F79646" w:themeColor="accent6"/>
          <w:sz w:val="56"/>
          <w:szCs w:val="56"/>
        </w:rPr>
      </w:pPr>
      <w:r w:rsidRPr="00E12C91">
        <w:rPr>
          <w:rFonts w:ascii="Agency FB" w:hAnsi="Agency FB"/>
          <w:b/>
          <w:color w:val="F79646" w:themeColor="accent6"/>
          <w:sz w:val="56"/>
          <w:szCs w:val="56"/>
        </w:rPr>
        <w:t>De 10h à 13h</w:t>
      </w:r>
    </w:p>
    <w:p w:rsidR="00E12C91" w:rsidRPr="00E12C91" w:rsidRDefault="00E12C91" w:rsidP="00E1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/>
          <w:b/>
          <w:color w:val="F79646" w:themeColor="accent6"/>
          <w:sz w:val="24"/>
          <w:szCs w:val="24"/>
        </w:rPr>
      </w:pPr>
      <w:r>
        <w:rPr>
          <w:rFonts w:ascii="Agency FB" w:hAnsi="Agency FB"/>
          <w:b/>
          <w:color w:val="F79646" w:themeColor="accent6"/>
        </w:rPr>
        <w:t xml:space="preserve">       </w:t>
      </w:r>
      <w:r w:rsidRPr="00E12C91">
        <w:rPr>
          <w:rFonts w:ascii="Agency FB" w:hAnsi="Agency FB"/>
          <w:b/>
          <w:color w:val="F79646" w:themeColor="accent6"/>
          <w:sz w:val="24"/>
          <w:szCs w:val="24"/>
        </w:rPr>
        <w:t xml:space="preserve">Maison des associations, 14 rue </w:t>
      </w:r>
      <w:proofErr w:type="spellStart"/>
      <w:r w:rsidRPr="00E12C91">
        <w:rPr>
          <w:rFonts w:ascii="Agency FB" w:hAnsi="Agency FB"/>
          <w:b/>
          <w:color w:val="F79646" w:themeColor="accent6"/>
          <w:sz w:val="24"/>
          <w:szCs w:val="24"/>
        </w:rPr>
        <w:t>Deparcieux</w:t>
      </w:r>
      <w:proofErr w:type="spellEnd"/>
      <w:r w:rsidRPr="00E12C91">
        <w:rPr>
          <w:rFonts w:ascii="Agency FB" w:hAnsi="Agency FB"/>
          <w:b/>
          <w:color w:val="F79646" w:themeColor="accent6"/>
          <w:sz w:val="24"/>
          <w:szCs w:val="24"/>
        </w:rPr>
        <w:t xml:space="preserve"> 75014</w:t>
      </w:r>
    </w:p>
    <w:p w:rsidR="00A92AF2" w:rsidRDefault="00A92AF2" w:rsidP="00A92AF2"/>
    <w:p w:rsidR="00E12C91" w:rsidRPr="00E12C91" w:rsidRDefault="00E12C91" w:rsidP="00E12C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70"/>
        </w:tabs>
        <w:spacing w:after="0"/>
        <w:rPr>
          <w:rFonts w:ascii="Agency FB" w:hAnsi="Agency FB"/>
          <w:b/>
          <w:sz w:val="36"/>
          <w:szCs w:val="36"/>
        </w:rPr>
      </w:pPr>
      <w:r w:rsidRPr="00E12C91">
        <w:rPr>
          <w:rFonts w:ascii="Agency FB" w:hAnsi="Agency FB"/>
          <w:b/>
          <w:sz w:val="36"/>
          <w:szCs w:val="36"/>
        </w:rPr>
        <w:t xml:space="preserve">NOM et Prénom :       </w:t>
      </w:r>
    </w:p>
    <w:p w:rsidR="00E12C91" w:rsidRPr="00E12C91" w:rsidRDefault="00E12C91" w:rsidP="00E12C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70"/>
        </w:tabs>
        <w:spacing w:after="0"/>
        <w:rPr>
          <w:rFonts w:ascii="Agency FB" w:hAnsi="Agency FB"/>
          <w:sz w:val="36"/>
          <w:szCs w:val="36"/>
        </w:rPr>
      </w:pPr>
      <w:r w:rsidRPr="00E12C91">
        <w:rPr>
          <w:rFonts w:ascii="Agency FB" w:hAnsi="Agency FB"/>
          <w:sz w:val="36"/>
          <w:szCs w:val="36"/>
        </w:rPr>
        <w:t xml:space="preserve">Statut :  </w:t>
      </w:r>
    </w:p>
    <w:p w:rsidR="00E12C91" w:rsidRPr="00E12C91" w:rsidRDefault="00E12C91" w:rsidP="00E12C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70"/>
        </w:tabs>
        <w:spacing w:after="0"/>
        <w:rPr>
          <w:rFonts w:ascii="Agency FB" w:hAnsi="Agency FB"/>
          <w:sz w:val="36"/>
          <w:szCs w:val="36"/>
        </w:rPr>
      </w:pPr>
      <w:r w:rsidRPr="00E12C91">
        <w:rPr>
          <w:rFonts w:ascii="Agency FB" w:hAnsi="Agency FB"/>
          <w:sz w:val="36"/>
          <w:szCs w:val="36"/>
        </w:rPr>
        <w:t xml:space="preserve">Email :                                                      </w:t>
      </w:r>
    </w:p>
    <w:p w:rsidR="00E12C91" w:rsidRPr="00E12C91" w:rsidRDefault="00E12C91" w:rsidP="00E12C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70"/>
        </w:tabs>
        <w:spacing w:after="0"/>
        <w:rPr>
          <w:rFonts w:ascii="Agency FB" w:hAnsi="Agency FB"/>
          <w:sz w:val="36"/>
          <w:szCs w:val="36"/>
        </w:rPr>
      </w:pPr>
      <w:r w:rsidRPr="00E12C91">
        <w:rPr>
          <w:rFonts w:ascii="Agency FB" w:hAnsi="Agency FB"/>
          <w:sz w:val="36"/>
          <w:szCs w:val="36"/>
        </w:rPr>
        <w:t>Téléphone :</w:t>
      </w:r>
    </w:p>
    <w:p w:rsidR="00E12C91" w:rsidRPr="00E12C91" w:rsidRDefault="00E12C91" w:rsidP="00E12C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70"/>
        </w:tabs>
        <w:spacing w:after="0"/>
        <w:rPr>
          <w:rFonts w:ascii="Agency FB" w:hAnsi="Agency FB"/>
          <w:sz w:val="36"/>
          <w:szCs w:val="36"/>
        </w:rPr>
      </w:pPr>
    </w:p>
    <w:p w:rsidR="00E12C91" w:rsidRPr="00E12C91" w:rsidRDefault="00E12C91" w:rsidP="00E12C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70"/>
        </w:tabs>
        <w:spacing w:after="0"/>
        <w:rPr>
          <w:rFonts w:ascii="Agency FB" w:hAnsi="Agency FB"/>
          <w:sz w:val="36"/>
          <w:szCs w:val="36"/>
        </w:rPr>
      </w:pPr>
    </w:p>
    <w:p w:rsidR="00E12C91" w:rsidRPr="00E12C91" w:rsidRDefault="00E12C91" w:rsidP="00E12C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70"/>
        </w:tabs>
        <w:spacing w:after="0"/>
        <w:rPr>
          <w:rFonts w:ascii="Agency FB" w:hAnsi="Agency FB"/>
          <w:sz w:val="36"/>
          <w:szCs w:val="36"/>
        </w:rPr>
      </w:pPr>
      <w:r w:rsidRPr="00E12C91">
        <w:rPr>
          <w:rFonts w:ascii="Agency FB" w:hAnsi="Agency FB"/>
          <w:sz w:val="36"/>
          <w:szCs w:val="36"/>
        </w:rPr>
        <w:t>Organisme :</w:t>
      </w:r>
    </w:p>
    <w:p w:rsidR="00E12C91" w:rsidRPr="00E12C91" w:rsidRDefault="00E12C91" w:rsidP="00E12C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70"/>
        </w:tabs>
        <w:spacing w:after="0"/>
        <w:rPr>
          <w:rFonts w:ascii="Agency FB" w:hAnsi="Agency FB"/>
          <w:sz w:val="36"/>
          <w:szCs w:val="36"/>
        </w:rPr>
      </w:pPr>
      <w:r w:rsidRPr="00E12C91">
        <w:rPr>
          <w:rFonts w:ascii="Agency FB" w:hAnsi="Agency FB"/>
          <w:sz w:val="36"/>
          <w:szCs w:val="36"/>
        </w:rPr>
        <w:t xml:space="preserve">Adresse :                                </w:t>
      </w:r>
    </w:p>
    <w:p w:rsidR="00E12C91" w:rsidRDefault="00E12C91" w:rsidP="00E12C9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70"/>
        </w:tabs>
        <w:spacing w:after="0"/>
        <w:rPr>
          <w:rFonts w:ascii="Agency FB" w:hAnsi="Agency FB"/>
          <w:sz w:val="24"/>
          <w:szCs w:val="24"/>
        </w:rPr>
      </w:pPr>
    </w:p>
    <w:p w:rsidR="00E12C91" w:rsidRDefault="00E12C91" w:rsidP="00A92AF2">
      <w:pPr>
        <w:tabs>
          <w:tab w:val="left" w:pos="1970"/>
        </w:tabs>
      </w:pPr>
    </w:p>
    <w:p w:rsidR="00E12C91" w:rsidRDefault="00E12C91" w:rsidP="00E1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40"/>
        </w:tabs>
        <w:rPr>
          <w:rFonts w:ascii="Agency FB" w:hAnsi="Agency FB"/>
          <w:sz w:val="32"/>
          <w:szCs w:val="32"/>
        </w:rPr>
      </w:pPr>
      <w:r w:rsidRPr="00E12C91">
        <w:rPr>
          <w:rFonts w:ascii="Agency FB" w:hAnsi="Agency FB"/>
          <w:sz w:val="32"/>
          <w:szCs w:val="32"/>
        </w:rPr>
        <w:t>Comment avez-vous pris connaissance de la formation ?</w:t>
      </w:r>
    </w:p>
    <w:p w:rsidR="00E12C91" w:rsidRPr="00E12C91" w:rsidRDefault="00E12C91" w:rsidP="00E12C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40"/>
        </w:tabs>
        <w:rPr>
          <w:rFonts w:ascii="Agency FB" w:hAnsi="Agency FB"/>
          <w:sz w:val="32"/>
          <w:szCs w:val="32"/>
        </w:rPr>
      </w:pPr>
    </w:p>
    <w:p w:rsidR="00E12C91" w:rsidRPr="00FA12DC" w:rsidRDefault="00FA12DC" w:rsidP="00FA12DC">
      <w:pPr>
        <w:tabs>
          <w:tab w:val="left" w:pos="1970"/>
        </w:tabs>
        <w:jc w:val="center"/>
        <w:rPr>
          <w:b/>
        </w:rPr>
      </w:pPr>
      <w:r w:rsidRPr="00FA12DC">
        <w:rPr>
          <w:b/>
        </w:rPr>
        <w:t>A nous retourner s’il vous plait avant le 16 Février 2017, merci !</w:t>
      </w:r>
    </w:p>
    <w:p w:rsidR="00FA12DC" w:rsidRDefault="00FA12DC" w:rsidP="00E12C91">
      <w:pPr>
        <w:tabs>
          <w:tab w:val="left" w:pos="1970"/>
        </w:tabs>
      </w:pPr>
      <w:bookmarkStart w:id="0" w:name="_GoBack"/>
      <w:bookmarkEnd w:id="0"/>
    </w:p>
    <w:p w:rsidR="00E12C91" w:rsidRPr="00823181" w:rsidRDefault="00E12C91" w:rsidP="00E12C91">
      <w:pPr>
        <w:spacing w:after="0" w:line="240" w:lineRule="auto"/>
        <w:jc w:val="center"/>
        <w:rPr>
          <w:rFonts w:ascii="Agency FB" w:hAnsi="Agency FB"/>
          <w:b/>
          <w:sz w:val="16"/>
          <w:szCs w:val="16"/>
        </w:rPr>
      </w:pPr>
      <w:r>
        <w:tab/>
      </w:r>
      <w:r w:rsidRPr="00823181">
        <w:rPr>
          <w:rFonts w:ascii="Agency FB" w:hAnsi="Agency FB"/>
          <w:b/>
          <w:sz w:val="16"/>
          <w:szCs w:val="16"/>
        </w:rPr>
        <w:t>Afrique et Nouvelles Interdépendances</w:t>
      </w:r>
    </w:p>
    <w:p w:rsidR="00E12C91" w:rsidRPr="00823181" w:rsidRDefault="00E12C91" w:rsidP="00E12C91">
      <w:pPr>
        <w:spacing w:after="0" w:line="240" w:lineRule="auto"/>
        <w:jc w:val="center"/>
        <w:rPr>
          <w:rFonts w:ascii="Agency FB" w:hAnsi="Agency FB"/>
          <w:b/>
          <w:sz w:val="16"/>
          <w:szCs w:val="16"/>
        </w:rPr>
      </w:pPr>
      <w:r w:rsidRPr="00823181">
        <w:rPr>
          <w:rFonts w:ascii="Agency FB" w:hAnsi="Agency FB"/>
          <w:b/>
          <w:sz w:val="16"/>
          <w:szCs w:val="16"/>
        </w:rPr>
        <w:t xml:space="preserve">Maison des Associations, BL 57 22 rue </w:t>
      </w:r>
      <w:proofErr w:type="spellStart"/>
      <w:r w:rsidRPr="00823181">
        <w:rPr>
          <w:rFonts w:ascii="Agency FB" w:hAnsi="Agency FB"/>
          <w:b/>
          <w:sz w:val="16"/>
          <w:szCs w:val="16"/>
        </w:rPr>
        <w:t>Deparcieux</w:t>
      </w:r>
      <w:proofErr w:type="spellEnd"/>
      <w:r w:rsidRPr="00823181">
        <w:rPr>
          <w:rFonts w:ascii="Agency FB" w:hAnsi="Agency FB"/>
          <w:b/>
          <w:sz w:val="16"/>
          <w:szCs w:val="16"/>
        </w:rPr>
        <w:t xml:space="preserve"> 75014 PARIS</w:t>
      </w:r>
    </w:p>
    <w:p w:rsidR="00E12C91" w:rsidRPr="009857AE" w:rsidRDefault="00E12C91" w:rsidP="00E12C91">
      <w:pPr>
        <w:spacing w:after="0" w:line="240" w:lineRule="auto"/>
        <w:jc w:val="center"/>
        <w:rPr>
          <w:rFonts w:ascii="Agency FB" w:hAnsi="Agency FB"/>
          <w:sz w:val="16"/>
          <w:szCs w:val="16"/>
        </w:rPr>
      </w:pPr>
    </w:p>
    <w:p w:rsidR="00E12C91" w:rsidRPr="009857AE" w:rsidRDefault="00E12C91" w:rsidP="00E12C91">
      <w:pPr>
        <w:spacing w:after="0" w:line="240" w:lineRule="auto"/>
        <w:jc w:val="center"/>
        <w:rPr>
          <w:rFonts w:ascii="Agency FB" w:hAnsi="Agency FB"/>
          <w:sz w:val="16"/>
          <w:szCs w:val="16"/>
        </w:rPr>
      </w:pPr>
      <w:r w:rsidRPr="009857AE">
        <w:rPr>
          <w:rFonts w:ascii="Agency FB" w:hAnsi="Agency FB"/>
          <w:sz w:val="16"/>
          <w:szCs w:val="16"/>
        </w:rPr>
        <w:t xml:space="preserve">Pour toute questions n’hésitez à nous joindre par mail : </w:t>
      </w:r>
      <w:hyperlink r:id="rId7" w:history="1">
        <w:r w:rsidRPr="009857AE">
          <w:rPr>
            <w:sz w:val="16"/>
            <w:szCs w:val="16"/>
          </w:rPr>
          <w:t>contact@ani-international.org</w:t>
        </w:r>
      </w:hyperlink>
      <w:r w:rsidRPr="009857AE">
        <w:rPr>
          <w:rFonts w:ascii="Agency FB" w:hAnsi="Agency FB"/>
          <w:sz w:val="16"/>
          <w:szCs w:val="16"/>
        </w:rPr>
        <w:t xml:space="preserve"> </w:t>
      </w:r>
      <w:r w:rsidRPr="009857AE">
        <w:rPr>
          <w:rFonts w:ascii="Agency FB" w:hAnsi="Agency FB"/>
          <w:sz w:val="16"/>
          <w:szCs w:val="16"/>
        </w:rPr>
        <w:br/>
        <w:t>ou par téléphone au : 01 43 60 52 96</w:t>
      </w:r>
    </w:p>
    <w:p w:rsidR="00E12C91" w:rsidRPr="009857AE" w:rsidRDefault="00E12C91" w:rsidP="00E12C91">
      <w:pPr>
        <w:tabs>
          <w:tab w:val="left" w:pos="2100"/>
        </w:tabs>
        <w:rPr>
          <w:rFonts w:ascii="Agency FB" w:hAnsi="Agency FB"/>
          <w:sz w:val="28"/>
        </w:rPr>
      </w:pPr>
    </w:p>
    <w:p w:rsidR="00335CCA" w:rsidRPr="00E12C91" w:rsidRDefault="00605011" w:rsidP="00E12C91">
      <w:pPr>
        <w:tabs>
          <w:tab w:val="left" w:pos="1225"/>
        </w:tabs>
      </w:pPr>
    </w:p>
    <w:sectPr w:rsidR="00335CCA" w:rsidRPr="00E12C91" w:rsidSect="00E12C91">
      <w:headerReference w:type="default" r:id="rId8"/>
      <w:footerReference w:type="default" r:id="rId9"/>
      <w:pgSz w:w="11906" w:h="16838"/>
      <w:pgMar w:top="1843" w:right="1417" w:bottom="1417" w:left="1417" w:header="708" w:footer="3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AF2" w:rsidRDefault="00A92AF2" w:rsidP="00A92AF2">
      <w:pPr>
        <w:spacing w:after="0" w:line="240" w:lineRule="auto"/>
      </w:pPr>
      <w:r>
        <w:separator/>
      </w:r>
    </w:p>
  </w:endnote>
  <w:endnote w:type="continuationSeparator" w:id="0">
    <w:p w:rsidR="00A92AF2" w:rsidRDefault="00A92AF2" w:rsidP="00A9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F2" w:rsidRDefault="00A92AF2" w:rsidP="00A92AF2">
    <w:pPr>
      <w:pStyle w:val="NormalWeb"/>
      <w:spacing w:after="159"/>
    </w:pPr>
    <w:r w:rsidRPr="00A92AF2">
      <w:rPr>
        <w:noProof/>
      </w:rPr>
      <w:drawing>
        <wp:inline distT="0" distB="0" distL="0" distR="0">
          <wp:extent cx="1052423" cy="300421"/>
          <wp:effectExtent l="0" t="0" r="0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4436" cy="30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16"/>
        <w:szCs w:val="16"/>
      </w:rPr>
      <w:t xml:space="preserve">   </w:t>
    </w:r>
    <w:r w:rsidRPr="00A92AF2">
      <w:rPr>
        <w:rFonts w:ascii="Cambria" w:hAnsi="Cambria"/>
        <w:sz w:val="16"/>
        <w:szCs w:val="16"/>
      </w:rPr>
      <w:t xml:space="preserve"> </w:t>
    </w:r>
    <w:r>
      <w:rPr>
        <w:rFonts w:ascii="Cambria" w:hAnsi="Cambria"/>
        <w:sz w:val="16"/>
        <w:szCs w:val="16"/>
      </w:rPr>
      <w:t xml:space="preserve">Ce projet est financé avec le soutien de la Commission Européenne </w:t>
    </w:r>
    <w:r>
      <w:rPr>
        <w:rFonts w:ascii="Century Gothic" w:hAnsi="Century Gothic"/>
        <w:caps/>
        <w:color w:val="A1A1A1"/>
        <w:sz w:val="14"/>
        <w:szCs w:val="14"/>
      </w:rPr>
      <w:t>PROJECT 2015-FR02-KA205-0010340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AF2" w:rsidRDefault="00A92AF2" w:rsidP="00A92AF2">
      <w:pPr>
        <w:spacing w:after="0" w:line="240" w:lineRule="auto"/>
      </w:pPr>
      <w:r>
        <w:separator/>
      </w:r>
    </w:p>
  </w:footnote>
  <w:footnote w:type="continuationSeparator" w:id="0">
    <w:p w:rsidR="00A92AF2" w:rsidRDefault="00A92AF2" w:rsidP="00A92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AF2" w:rsidRPr="00FA12DC" w:rsidRDefault="00E12C91">
    <w:pPr>
      <w:pStyle w:val="En-tte"/>
      <w:rPr>
        <w:b/>
      </w:rPr>
    </w:pPr>
    <w:r w:rsidRPr="00A92AF2"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5268595</wp:posOffset>
          </wp:positionH>
          <wp:positionV relativeFrom="paragraph">
            <wp:posOffset>-299720</wp:posOffset>
          </wp:positionV>
          <wp:extent cx="887095" cy="796925"/>
          <wp:effectExtent l="0" t="0" r="8255" b="3175"/>
          <wp:wrapTight wrapText="bothSides">
            <wp:wrapPolygon edited="0">
              <wp:start x="0" y="0"/>
              <wp:lineTo x="0" y="21170"/>
              <wp:lineTo x="21337" y="21170"/>
              <wp:lineTo x="21337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095" cy="796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2AF2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-495935</wp:posOffset>
          </wp:positionH>
          <wp:positionV relativeFrom="paragraph">
            <wp:posOffset>-294640</wp:posOffset>
          </wp:positionV>
          <wp:extent cx="1381125" cy="681355"/>
          <wp:effectExtent l="0" t="0" r="9525" b="4445"/>
          <wp:wrapTight wrapText="bothSides">
            <wp:wrapPolygon edited="0">
              <wp:start x="0" y="0"/>
              <wp:lineTo x="0" y="21137"/>
              <wp:lineTo x="21451" y="21137"/>
              <wp:lineTo x="21451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68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12DC">
      <w:t xml:space="preserve">                                                                                  </w:t>
    </w:r>
    <w:r w:rsidR="00FA12DC" w:rsidRPr="00FA12DC">
      <w:rPr>
        <w:b/>
      </w:rPr>
      <w:t xml:space="preserve">Formation gratuite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92AF2"/>
    <w:rsid w:val="00605011"/>
    <w:rsid w:val="00767EE6"/>
    <w:rsid w:val="007F7CF2"/>
    <w:rsid w:val="00A92AF2"/>
    <w:rsid w:val="00B003A5"/>
    <w:rsid w:val="00E12C91"/>
    <w:rsid w:val="00FA1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2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9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2AF2"/>
  </w:style>
  <w:style w:type="paragraph" w:styleId="Pieddepage">
    <w:name w:val="footer"/>
    <w:basedOn w:val="Normal"/>
    <w:link w:val="PieddepageCar"/>
    <w:uiPriority w:val="99"/>
    <w:unhideWhenUsed/>
    <w:rsid w:val="00A9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2AF2"/>
  </w:style>
  <w:style w:type="paragraph" w:styleId="Textedebulles">
    <w:name w:val="Balloon Text"/>
    <w:basedOn w:val="Normal"/>
    <w:link w:val="TextedebullesCar"/>
    <w:uiPriority w:val="99"/>
    <w:semiHidden/>
    <w:unhideWhenUsed/>
    <w:rsid w:val="00A9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A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2AF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2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9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2AF2"/>
  </w:style>
  <w:style w:type="paragraph" w:styleId="Pieddepage">
    <w:name w:val="footer"/>
    <w:basedOn w:val="Normal"/>
    <w:link w:val="PieddepageCar"/>
    <w:uiPriority w:val="99"/>
    <w:unhideWhenUsed/>
    <w:rsid w:val="00A9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2AF2"/>
  </w:style>
  <w:style w:type="paragraph" w:styleId="Textedebulles">
    <w:name w:val="Balloon Text"/>
    <w:basedOn w:val="Normal"/>
    <w:link w:val="TextedebullesCar"/>
    <w:uiPriority w:val="99"/>
    <w:semiHidden/>
    <w:unhideWhenUsed/>
    <w:rsid w:val="00A9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2A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2AF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ntact@ani-international.or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ANI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Bidet</dc:creator>
  <cp:lastModifiedBy>Virginie</cp:lastModifiedBy>
  <cp:revision>2</cp:revision>
  <dcterms:created xsi:type="dcterms:W3CDTF">2017-02-02T08:45:00Z</dcterms:created>
  <dcterms:modified xsi:type="dcterms:W3CDTF">2017-02-02T08:45:00Z</dcterms:modified>
</cp:coreProperties>
</file>